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972" w:rsidRPr="00947972" w:rsidRDefault="00947972" w:rsidP="009479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-133985</wp:posOffset>
            </wp:positionH>
            <wp:positionV relativeFrom="paragraph">
              <wp:posOffset>-114300</wp:posOffset>
            </wp:positionV>
            <wp:extent cx="2914015" cy="3934460"/>
            <wp:effectExtent l="19050" t="0" r="635" b="0"/>
            <wp:wrapTight wrapText="bothSides">
              <wp:wrapPolygon edited="0">
                <wp:start x="-141" y="0"/>
                <wp:lineTo x="-141" y="21544"/>
                <wp:lineTo x="21605" y="21544"/>
                <wp:lineTo x="21605" y="0"/>
                <wp:lineTo x="-141" y="0"/>
              </wp:wrapPolygon>
            </wp:wrapTight>
            <wp:docPr id="3" name="Рисунок 1" descr="F: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an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5000" contrast="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393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947972">
        <w:rPr>
          <w:rFonts w:ascii="Times New Roman" w:hAnsi="Times New Roman" w:cs="Times New Roman"/>
          <w:b/>
          <w:bCs/>
          <w:color w:val="FF0000"/>
          <w:sz w:val="44"/>
          <w:szCs w:val="44"/>
        </w:rPr>
        <w:t>Шайдуллина</w:t>
      </w:r>
      <w:proofErr w:type="spellEnd"/>
    </w:p>
    <w:p w:rsidR="00947972" w:rsidRPr="00947972" w:rsidRDefault="00947972" w:rsidP="009479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proofErr w:type="spellStart"/>
      <w:r w:rsidRPr="00947972">
        <w:rPr>
          <w:rFonts w:ascii="Times New Roman" w:hAnsi="Times New Roman" w:cs="Times New Roman"/>
          <w:b/>
          <w:bCs/>
          <w:color w:val="FF0000"/>
          <w:sz w:val="44"/>
          <w:szCs w:val="44"/>
        </w:rPr>
        <w:t>Савда</w:t>
      </w:r>
      <w:proofErr w:type="spellEnd"/>
    </w:p>
    <w:p w:rsidR="00947972" w:rsidRPr="00947972" w:rsidRDefault="00947972" w:rsidP="009479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proofErr w:type="spellStart"/>
      <w:r w:rsidRPr="00947972">
        <w:rPr>
          <w:rFonts w:ascii="Times New Roman" w:hAnsi="Times New Roman" w:cs="Times New Roman"/>
          <w:b/>
          <w:bCs/>
          <w:color w:val="FF0000"/>
          <w:sz w:val="44"/>
          <w:szCs w:val="44"/>
        </w:rPr>
        <w:t>Мухаметзяновна</w:t>
      </w:r>
      <w:proofErr w:type="spellEnd"/>
    </w:p>
    <w:p w:rsidR="00947972" w:rsidRDefault="00947972" w:rsidP="00D85A14">
      <w:pPr>
        <w:jc w:val="both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</w:p>
    <w:p w:rsidR="00364A70" w:rsidRDefault="00364A70" w:rsidP="00364A7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947972">
        <w:rPr>
          <w:rFonts w:ascii="Times New Roman" w:hAnsi="Times New Roman" w:cs="Times New Roman"/>
          <w:sz w:val="28"/>
        </w:rPr>
        <w:t>1932 года рождения</w:t>
      </w:r>
      <w:r w:rsidR="00D5740B" w:rsidRPr="00D5740B">
        <w:rPr>
          <w:rFonts w:ascii="Times New Roman" w:hAnsi="Times New Roman" w:cs="Times New Roman"/>
          <w:sz w:val="28"/>
        </w:rPr>
        <w:t xml:space="preserve"> уроженка деревни </w:t>
      </w:r>
      <w:proofErr w:type="spellStart"/>
      <w:r w:rsidR="00D5740B" w:rsidRPr="00D5740B">
        <w:rPr>
          <w:rFonts w:ascii="Times New Roman" w:hAnsi="Times New Roman" w:cs="Times New Roman"/>
          <w:sz w:val="28"/>
        </w:rPr>
        <w:t>Камаево</w:t>
      </w:r>
      <w:proofErr w:type="spellEnd"/>
      <w:r w:rsidR="00D5740B" w:rsidRPr="00D574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5740B" w:rsidRPr="00D5740B">
        <w:rPr>
          <w:rFonts w:ascii="Times New Roman" w:hAnsi="Times New Roman" w:cs="Times New Roman"/>
          <w:sz w:val="28"/>
        </w:rPr>
        <w:t>Сарсак-Омгинского</w:t>
      </w:r>
      <w:proofErr w:type="spellEnd"/>
      <w:r w:rsidR="00D5740B" w:rsidRPr="00D5740B">
        <w:rPr>
          <w:rFonts w:ascii="Times New Roman" w:hAnsi="Times New Roman" w:cs="Times New Roman"/>
          <w:sz w:val="28"/>
        </w:rPr>
        <w:t xml:space="preserve"> сельского совета. Проводила на фронт своего отца и троих братьев. Имеет 4 класса образования. «Ходить в школу было не в чем. На детей в сутки давали 200 грамм хлеба, тяжелый, замешивался на свекле, чай заваривали из ягодных листьев, морковки. После обеда вручную пололи сорняк на пшеничных полях, сеяли пшеницу на быках, убирали зерно, собирали в валки и грузили в барабан комбайна, где оно там обмолачивалось. Собирали и сушили лекарственные травы. Растили лошадей для фронта. Зимними вечерами при лампах вязал</w:t>
      </w:r>
      <w:r w:rsidR="00D85A14">
        <w:rPr>
          <w:rFonts w:ascii="Times New Roman" w:hAnsi="Times New Roman" w:cs="Times New Roman"/>
          <w:sz w:val="28"/>
        </w:rPr>
        <w:t>и варежки для солдат</w:t>
      </w:r>
      <w:r w:rsidR="00D5740B" w:rsidRPr="00D5740B">
        <w:rPr>
          <w:rFonts w:ascii="Times New Roman" w:hAnsi="Times New Roman" w:cs="Times New Roman"/>
          <w:sz w:val="28"/>
        </w:rPr>
        <w:t>»</w:t>
      </w:r>
      <w:r w:rsidR="00D85A14">
        <w:rPr>
          <w:rFonts w:ascii="Times New Roman" w:hAnsi="Times New Roman" w:cs="Times New Roman"/>
          <w:sz w:val="28"/>
        </w:rPr>
        <w:t xml:space="preserve"> </w:t>
      </w:r>
      <w:r w:rsidR="00D5740B" w:rsidRPr="00D5740B">
        <w:rPr>
          <w:rFonts w:ascii="Times New Roman" w:hAnsi="Times New Roman" w:cs="Times New Roman"/>
          <w:sz w:val="28"/>
        </w:rPr>
        <w:t xml:space="preserve">- вспоминает </w:t>
      </w:r>
      <w:proofErr w:type="spellStart"/>
      <w:r w:rsidR="00D5740B" w:rsidRPr="00D5740B">
        <w:rPr>
          <w:rFonts w:ascii="Times New Roman" w:hAnsi="Times New Roman" w:cs="Times New Roman"/>
          <w:sz w:val="28"/>
        </w:rPr>
        <w:t>Савда</w:t>
      </w:r>
      <w:proofErr w:type="spellEnd"/>
      <w:r w:rsidR="00D5740B" w:rsidRPr="00D5740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5740B" w:rsidRPr="00D5740B">
        <w:rPr>
          <w:rFonts w:ascii="Times New Roman" w:hAnsi="Times New Roman" w:cs="Times New Roman"/>
          <w:sz w:val="28"/>
        </w:rPr>
        <w:t>апа</w:t>
      </w:r>
      <w:proofErr w:type="spellEnd"/>
      <w:r w:rsidR="00D5740B" w:rsidRPr="00D5740B">
        <w:rPr>
          <w:rFonts w:ascii="Times New Roman" w:hAnsi="Times New Roman" w:cs="Times New Roman"/>
          <w:sz w:val="28"/>
        </w:rPr>
        <w:t xml:space="preserve"> со слезами на глазах. Ветеран тыла. Как и все во время войны она трудилась  под девизом </w:t>
      </w:r>
    </w:p>
    <w:p w:rsidR="00D5740B" w:rsidRPr="00947972" w:rsidRDefault="00D5740B" w:rsidP="00364A70">
      <w:pPr>
        <w:jc w:val="center"/>
        <w:rPr>
          <w:rFonts w:ascii="Times New Roman" w:hAnsi="Times New Roman" w:cs="Times New Roman"/>
          <w:b/>
          <w:sz w:val="40"/>
        </w:rPr>
      </w:pPr>
      <w:r w:rsidRPr="00947972">
        <w:rPr>
          <w:rFonts w:ascii="Times New Roman" w:hAnsi="Times New Roman" w:cs="Times New Roman"/>
          <w:b/>
          <w:sz w:val="40"/>
        </w:rPr>
        <w:t>«Всё для фронта, всё для Победы!».</w:t>
      </w:r>
    </w:p>
    <w:p w:rsidR="00F651A4" w:rsidRPr="00D5740B" w:rsidRDefault="00315C87" w:rsidP="00364A70">
      <w:pPr>
        <w:ind w:firstLine="14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87094" cy="3924729"/>
            <wp:effectExtent l="19050" t="0" r="0" b="0"/>
            <wp:docPr id="1" name="Рисунок 1" descr="C:\Users\1\AppData\Local\Temp\Rar$DIa0.463\савда с учениками и внуч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463\савда с учениками и внучко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392" cy="392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1A4" w:rsidRPr="00D5740B" w:rsidSect="00364A70">
      <w:pgSz w:w="11906" w:h="16838"/>
      <w:pgMar w:top="1134" w:right="850" w:bottom="426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5740B"/>
    <w:rsid w:val="00315C87"/>
    <w:rsid w:val="00364A70"/>
    <w:rsid w:val="00461978"/>
    <w:rsid w:val="00711C5E"/>
    <w:rsid w:val="00947972"/>
    <w:rsid w:val="00AA6123"/>
    <w:rsid w:val="00D5740B"/>
    <w:rsid w:val="00D85A14"/>
    <w:rsid w:val="00DE5282"/>
    <w:rsid w:val="00EB06EB"/>
    <w:rsid w:val="00F651A4"/>
    <w:rsid w:val="00FC1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4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0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рената</cp:lastModifiedBy>
  <cp:revision>10</cp:revision>
  <dcterms:created xsi:type="dcterms:W3CDTF">2015-05-08T09:20:00Z</dcterms:created>
  <dcterms:modified xsi:type="dcterms:W3CDTF">2020-04-28T18:58:00Z</dcterms:modified>
</cp:coreProperties>
</file>